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642D">
      <w:pP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 xml:space="preserve">1  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</w:p>
    <w:p w14:paraId="30623C8C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瓯海区教坛新苗评选量化标准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7253"/>
      </w:tblGrid>
      <w:tr w14:paraId="0FB4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</w:tcPr>
          <w:p w14:paraId="156E47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7253" w:type="dxa"/>
          </w:tcPr>
          <w:p w14:paraId="4A6E4B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考核标准</w:t>
            </w:r>
          </w:p>
        </w:tc>
      </w:tr>
      <w:tr w14:paraId="3482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269" w:type="dxa"/>
          </w:tcPr>
          <w:p w14:paraId="21DEB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234B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评先</w:t>
            </w:r>
          </w:p>
          <w:p w14:paraId="21992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评优</w:t>
            </w:r>
          </w:p>
          <w:p w14:paraId="6A54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*</w:t>
            </w:r>
          </w:p>
          <w:p w14:paraId="1B8D2B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  <w:tc>
          <w:tcPr>
            <w:tcW w:w="7253" w:type="dxa"/>
          </w:tcPr>
          <w:p w14:paraId="2C34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539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入职以来年度考核,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每一个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师德或履职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计1分。</w:t>
            </w:r>
          </w:p>
          <w:p w14:paraId="13854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师德楷模、优秀党员、优秀班主任、优秀教师等综合性荣誉，省、市、区、校（园）级分别计8、6、4、2分，其中校（园）级综合性荣誉总分不超过2分。</w:t>
            </w:r>
          </w:p>
          <w:p w14:paraId="2C881AD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国家、省、市、区级单项先进分别计5、4、3、2分。</w:t>
            </w:r>
          </w:p>
        </w:tc>
      </w:tr>
      <w:tr w14:paraId="4ABD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1269" w:type="dxa"/>
          </w:tcPr>
          <w:p w14:paraId="08AC9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7DED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00897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7FAD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6764F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0D2B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47BEB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0682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70CF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教学</w:t>
            </w:r>
          </w:p>
          <w:p w14:paraId="3FDEE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效果</w:t>
            </w:r>
          </w:p>
          <w:p w14:paraId="1E4F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*</w:t>
            </w:r>
          </w:p>
          <w:p w14:paraId="3AEE04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  <w:tc>
          <w:tcPr>
            <w:tcW w:w="7253" w:type="dxa"/>
          </w:tcPr>
          <w:p w14:paraId="46BA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3FA4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1.担任学校教研组长、段长、行政干部等工作的，一项工作计2分，身兼数职的加2分。（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总分不超过4分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） </w:t>
            </w:r>
          </w:p>
          <w:p w14:paraId="73E8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2.入职以来担任正职班主任,每年计1分。</w:t>
            </w:r>
          </w:p>
          <w:p w14:paraId="70F8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3.教学工作获奖（满分12分）：参加优质课等各类比赛，获国家级一、二、三等奖分别计10、8、7分；省级一、二、三等奖分别计 8、7、6分；市级一、二、三等奖分别计 7、6、5分；区级一、二、三等奖分别计6、5、4分；校（园）级计2分（最多计4分）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；新教师培训试用期结业考核优秀计3分。</w:t>
            </w:r>
          </w:p>
          <w:p w14:paraId="6033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4.指导学生获奖（满分5分）)：指导学生在教育行政部门批准的竞赛活动中获奖，国家级、省级、市级、区级、校（园）级分别计5分、4分、3分、2分、1分。</w:t>
            </w:r>
          </w:p>
          <w:p w14:paraId="1286E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5.2021学年以来，义务教育学校教师承担学校课后服务（每周2次及以上），中职教师承担晚自修值日（每周1次及以上），学前教师承担课后托管教学或亲子早教园教学，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计3分。</w:t>
            </w:r>
          </w:p>
          <w:p w14:paraId="2EB72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6.教育教学成效（满分8分）：由所在学校（单位）根据本学年度教师考核结果进行评定，优秀计8分，合格计6分，不合格计0分。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每所学校（园）优秀比例不超过参评总人数的50%。</w:t>
            </w:r>
          </w:p>
          <w:p w14:paraId="115B4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0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dxa"/>
          </w:tcPr>
          <w:p w14:paraId="58DB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1DC8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 w14:paraId="1664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教科研</w:t>
            </w:r>
          </w:p>
          <w:p w14:paraId="35FF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能力和</w:t>
            </w:r>
          </w:p>
          <w:p w14:paraId="79102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教师教</w:t>
            </w:r>
          </w:p>
          <w:p w14:paraId="7964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育工作</w:t>
            </w:r>
          </w:p>
          <w:p w14:paraId="0E7F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*</w:t>
            </w:r>
          </w:p>
          <w:p w14:paraId="232294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</w:t>
            </w:r>
          </w:p>
        </w:tc>
        <w:tc>
          <w:tcPr>
            <w:tcW w:w="7253" w:type="dxa"/>
          </w:tcPr>
          <w:p w14:paraId="2559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A3B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1.公开课、讲座（满分5分）：</w:t>
            </w:r>
          </w:p>
          <w:p w14:paraId="7060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承担省、市、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区、校公开课（讲座或主题发言、经验交流）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每次分别计4、3、2、1分。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（校级最多计3分）。</w:t>
            </w:r>
          </w:p>
          <w:p w14:paraId="4909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 论文（案例）、课题(满分12分)</w:t>
            </w:r>
          </w:p>
          <w:p w14:paraId="1BAAB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论文发表：人大复印资料全文转载及国家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级（核心期刊）、省级、市级、区级《瓯海教育》《瓯淙》刊物发表分别计5分、4分、3分、2分；</w:t>
            </w:r>
          </w:p>
          <w:p w14:paraId="0CC8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论文（案例）获奖：省级一、二、三等奖分别计6分、5分、4分；获市级一、二、三等奖分别计5分、4分、3分。获区级一、二、三等奖分别计4分、3分、2分。</w:t>
            </w:r>
          </w:p>
          <w:p w14:paraId="5C232E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课题：承担省、市课题（负责人或执笔人）结题分别计3分、2分；获省级一、二、三等奖分别计7分、6分、5分；市级一、二、三等奖分别计6分、5分、4分；区级一、二、三等奖分别计5分、4分、3分。</w:t>
            </w:r>
          </w:p>
          <w:p w14:paraId="48DAB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FE4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9" w:type="dxa"/>
          </w:tcPr>
          <w:p w14:paraId="0E500F2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  <w:p w14:paraId="68FB86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7253" w:type="dxa"/>
          </w:tcPr>
          <w:p w14:paraId="2964472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E90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6050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备注：1.全部成绩从202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年9月入职开始计算，截止202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年8月31日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。延后评选的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教师从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2021年9月入职计算，截止2024年8月31日。</w:t>
            </w:r>
          </w:p>
          <w:p w14:paraId="16E7455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2.论文、比赛等所有奖项原则上须政府或教育系统颁发，不包括各类学会、协会。</w:t>
            </w:r>
          </w:p>
        </w:tc>
      </w:tr>
    </w:tbl>
    <w:p w14:paraId="5C52FC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yYTkzMTU0NWNiYWQ2N2I0NmIwNmI4MWE3ZTYifQ=="/>
  </w:docVars>
  <w:rsids>
    <w:rsidRoot w:val="3A8941B3"/>
    <w:rsid w:val="1F0B6EB3"/>
    <w:rsid w:val="23037860"/>
    <w:rsid w:val="2EA35267"/>
    <w:rsid w:val="3A8941B3"/>
    <w:rsid w:val="4544765F"/>
    <w:rsid w:val="476B7FC9"/>
    <w:rsid w:val="57527BB7"/>
    <w:rsid w:val="637F110D"/>
    <w:rsid w:val="6C01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1020</Words>
  <Characters>1062</Characters>
  <Lines>0</Lines>
  <Paragraphs>0</Paragraphs>
  <TotalTime>3</TotalTime>
  <ScaleCrop>false</ScaleCrop>
  <LinksUpToDate>false</LinksUpToDate>
  <CharactersWithSpaces>1072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2024-09-09T02:51:00Z</dcterms:created>
  <dc:creator>海</dc:creator>
  <cp:lastModifiedBy>芦苇</cp:lastModifiedBy>
  <dcterms:modified xsi:type="dcterms:W3CDTF">2025-09-15T12:44:20Z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9FF61B8A0359487CB4A6CA654A1628D7_11</vt:lpwstr>
  </property>
  <property fmtid="{D5CDD505-2E9C-101B-9397-08002B2CF9AE}" pid="4" name="KSOTemplateDocerSaveRecord">
    <vt:lpwstr>eyJoZGlkIjoiODlkZGVkMjc5ODBjMzljODg4NDMxNzU2NjhkNWY1NjIiLCJ1c2VySWQiOiI0MjQ4OTc1NjAifQ==</vt:lpwstr>
  </property>
</Properties>
</file>